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CF" w:rsidRDefault="00272FA4" w:rsidP="00D217CF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B07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</w:p>
    <w:p w:rsidR="00272FA4" w:rsidRDefault="00D217CF" w:rsidP="00D217CF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инвариантной части </w:t>
      </w:r>
      <w:r w:rsidR="00272FA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практического </w:t>
      </w:r>
      <w:r w:rsidR="00272FA4" w:rsidRPr="00580B07">
        <w:rPr>
          <w:rFonts w:ascii="Times New Roman" w:eastAsia="Times New Roman" w:hAnsi="Times New Roman" w:cs="Times New Roman"/>
          <w:b/>
          <w:sz w:val="28"/>
          <w:szCs w:val="28"/>
        </w:rPr>
        <w:t>задания I</w:t>
      </w:r>
      <w:r w:rsidR="00272FA4" w:rsidRPr="00580B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272FA4" w:rsidRPr="00580B07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уровня</w:t>
      </w:r>
    </w:p>
    <w:p w:rsidR="00D217CF" w:rsidRPr="00F0788C" w:rsidRDefault="00272FA4" w:rsidP="00F0788C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Приготовление и проведение контроля качества лекарственной формы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1"/>
      </w:tblGrid>
      <w:tr w:rsidR="00D217CF" w:rsidRPr="002073DF" w:rsidTr="005C3423">
        <w:trPr>
          <w:trHeight w:val="597"/>
        </w:trPr>
        <w:tc>
          <w:tcPr>
            <w:tcW w:w="709" w:type="dxa"/>
          </w:tcPr>
          <w:p w:rsidR="00D217CF" w:rsidRPr="002073DF" w:rsidRDefault="00D217CF" w:rsidP="005C3423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31" w:type="dxa"/>
            <w:shd w:val="clear" w:color="auto" w:fill="auto"/>
          </w:tcPr>
          <w:p w:rsidR="00D217CF" w:rsidRPr="00CA2882" w:rsidRDefault="00D217CF" w:rsidP="005C3423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Код, наименование общих и профессиональных компетенций в соответствии с </w:t>
            </w:r>
            <w:r w:rsidRPr="00CA2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ФГОС СПО специальности </w:t>
            </w:r>
            <w:r w:rsidRPr="00CA28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33.02.01 Фармация</w:t>
            </w:r>
          </w:p>
        </w:tc>
      </w:tr>
      <w:tr w:rsidR="00D217CF" w:rsidRPr="00B0769C" w:rsidTr="005C3423">
        <w:tc>
          <w:tcPr>
            <w:tcW w:w="709" w:type="dxa"/>
          </w:tcPr>
          <w:p w:rsidR="00D217CF" w:rsidRPr="002073DF" w:rsidRDefault="00D217CF" w:rsidP="005C3423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shd w:val="clear" w:color="auto" w:fill="auto"/>
          </w:tcPr>
          <w:p w:rsidR="00D217CF" w:rsidRPr="005150B1" w:rsidRDefault="00D217CF" w:rsidP="005C3423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Контролируемые о</w:t>
            </w:r>
            <w:r w:rsidRPr="00515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бщие компетенции:</w:t>
            </w:r>
          </w:p>
          <w:p w:rsidR="00D217CF" w:rsidRPr="005150B1" w:rsidRDefault="00D217CF" w:rsidP="0001255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D217CF" w:rsidRPr="005150B1" w:rsidRDefault="00D217CF" w:rsidP="0001255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  <w:p w:rsidR="00D217CF" w:rsidRPr="005150B1" w:rsidRDefault="00D217CF" w:rsidP="0001255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D217CF" w:rsidRPr="005150B1" w:rsidRDefault="00D217CF" w:rsidP="0001255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D217CF" w:rsidRPr="005150B1" w:rsidRDefault="00D217CF" w:rsidP="00012556">
            <w:pPr>
              <w:tabs>
                <w:tab w:val="left" w:pos="0"/>
                <w:tab w:val="left" w:pos="34"/>
              </w:tabs>
              <w:spacing w:after="0"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 xml:space="preserve">ОК5.Использовать информационно-коммуникационные технологии в профессиональной деятельности.  </w:t>
            </w:r>
          </w:p>
          <w:p w:rsidR="00D217CF" w:rsidRPr="005150B1" w:rsidRDefault="00D217CF" w:rsidP="0001255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  <w:p w:rsidR="00D217CF" w:rsidRPr="005150B1" w:rsidRDefault="00D217CF" w:rsidP="0001255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 xml:space="preserve">ОК 7. Брать на себя ответственность за работу членов команды (подчиненных), за результат выполнения заданий.  </w:t>
            </w:r>
          </w:p>
          <w:p w:rsidR="00D217CF" w:rsidRPr="005150B1" w:rsidRDefault="00D217CF" w:rsidP="0001255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  <w:p w:rsidR="00D217CF" w:rsidRPr="005150B1" w:rsidRDefault="00D217CF" w:rsidP="00012556">
            <w:pPr>
              <w:autoSpaceDE w:val="0"/>
              <w:autoSpaceDN w:val="0"/>
              <w:adjustRightInd w:val="0"/>
              <w:spacing w:after="0" w:line="276" w:lineRule="auto"/>
              <w:ind w:firstLine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профессиональные компетенции:</w:t>
            </w:r>
          </w:p>
          <w:p w:rsidR="00D217CF" w:rsidRPr="00972AE6" w:rsidRDefault="00D217CF" w:rsidP="00012556">
            <w:pPr>
              <w:autoSpaceDE w:val="0"/>
              <w:autoSpaceDN w:val="0"/>
              <w:adjustRightInd w:val="0"/>
              <w:spacing w:after="0" w:line="276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2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Изготовление лекарственной формы по рецептам и требованиям учреждений здравоохранения.</w:t>
            </w:r>
          </w:p>
          <w:p w:rsidR="00D217CF" w:rsidRPr="00972AE6" w:rsidRDefault="00D217CF" w:rsidP="00012556">
            <w:pPr>
              <w:autoSpaceDE w:val="0"/>
              <w:autoSpaceDN w:val="0"/>
              <w:adjustRightInd w:val="0"/>
              <w:spacing w:after="0" w:line="276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.3.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Владеть обязательными видами внутриаптечного контроля.</w:t>
            </w:r>
          </w:p>
          <w:p w:rsidR="00D217CF" w:rsidRPr="00972AE6" w:rsidRDefault="00D217CF" w:rsidP="00012556">
            <w:pPr>
              <w:autoSpaceDE w:val="0"/>
              <w:autoSpaceDN w:val="0"/>
              <w:adjustRightInd w:val="0"/>
              <w:spacing w:after="0" w:line="276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2.4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 Соблюдать правила санитарно-гигиенического режима, охраны труда, техникибезопасности и противопожарной безопасности.</w:t>
            </w:r>
          </w:p>
          <w:p w:rsidR="00D217CF" w:rsidRPr="00972AE6" w:rsidRDefault="00D217CF" w:rsidP="00012556">
            <w:pPr>
              <w:autoSpaceDE w:val="0"/>
              <w:autoSpaceDN w:val="0"/>
              <w:adjustRightInd w:val="0"/>
              <w:spacing w:after="0" w:line="276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Оформлять документы первичного учета.</w:t>
            </w:r>
          </w:p>
        </w:tc>
      </w:tr>
      <w:tr w:rsidR="00D217CF" w:rsidRPr="00113860" w:rsidTr="005C3423">
        <w:trPr>
          <w:trHeight w:val="1197"/>
        </w:trPr>
        <w:tc>
          <w:tcPr>
            <w:tcW w:w="709" w:type="dxa"/>
          </w:tcPr>
          <w:p w:rsidR="00D217CF" w:rsidRPr="002073DF" w:rsidRDefault="00D217CF" w:rsidP="005C3423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shd w:val="clear" w:color="auto" w:fill="auto"/>
          </w:tcPr>
          <w:p w:rsidR="00D217CF" w:rsidRPr="005150B1" w:rsidRDefault="00D217CF" w:rsidP="005C3423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Код, наименование дисциплины/дисциплин, междисциплинарного курса/курсов </w:t>
            </w:r>
            <w:r w:rsidRPr="00515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ФГОС</w:t>
            </w:r>
          </w:p>
          <w:p w:rsidR="00D217CF" w:rsidRPr="005150B1" w:rsidRDefault="00D217CF" w:rsidP="0068064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265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D52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2Изготовление лекарственных форм и проведение обязательных видов внутриаптечного контроля</w:t>
            </w:r>
          </w:p>
        </w:tc>
      </w:tr>
      <w:tr w:rsidR="00D217CF" w:rsidRPr="002D1188" w:rsidTr="005C3423">
        <w:trPr>
          <w:trHeight w:val="522"/>
        </w:trPr>
        <w:tc>
          <w:tcPr>
            <w:tcW w:w="709" w:type="dxa"/>
          </w:tcPr>
          <w:p w:rsidR="00D217CF" w:rsidRDefault="00D217CF" w:rsidP="005C3423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D217CF" w:rsidRDefault="00D217CF" w:rsidP="005C342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C66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</w:t>
            </w:r>
            <w:r w:rsidRPr="005C66B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ДАНИЕ:</w:t>
            </w:r>
          </w:p>
          <w:p w:rsidR="00680640" w:rsidRDefault="00680640" w:rsidP="005C342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8064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аптеку поступил рецепт:</w:t>
            </w:r>
          </w:p>
          <w:p w:rsidR="00F0788C" w:rsidRPr="00F0788C" w:rsidRDefault="00F0788C" w:rsidP="00F0788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</w:pPr>
            <w:proofErr w:type="spellStart"/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Rp</w:t>
            </w:r>
            <w:proofErr w:type="spellEnd"/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.: </w:t>
            </w:r>
            <w:proofErr w:type="spellStart"/>
            <w:r w:rsidR="003A733A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Extracti</w:t>
            </w:r>
            <w:proofErr w:type="spellEnd"/>
            <w:r w:rsidR="00DA3C87" w:rsidRPr="00DA3C87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 </w:t>
            </w:r>
            <w:proofErr w:type="spellStart"/>
            <w:r w:rsidR="003A733A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Belladonnae</w:t>
            </w:r>
            <w:proofErr w:type="spellEnd"/>
            <w:r w:rsidR="003A733A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 0</w:t>
            </w:r>
            <w:r w:rsidR="003A733A" w:rsidRPr="003A733A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,</w:t>
            </w:r>
            <w:r w:rsidR="00530BD1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02</w:t>
            </w:r>
          </w:p>
          <w:p w:rsidR="00F0788C" w:rsidRPr="00F0788C" w:rsidRDefault="00530BD1" w:rsidP="003A733A">
            <w:pPr>
              <w:spacing w:after="0" w:line="240" w:lineRule="auto"/>
              <w:ind w:firstLine="601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Anaesthesini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 0</w:t>
            </w:r>
            <w:r w:rsidR="003A733A" w:rsidRPr="003A733A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3</w:t>
            </w:r>
          </w:p>
          <w:p w:rsidR="00F0788C" w:rsidRPr="00F0788C" w:rsidRDefault="003A733A" w:rsidP="003A733A">
            <w:pPr>
              <w:spacing w:after="0" w:line="240" w:lineRule="auto"/>
              <w:ind w:firstLine="601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Magnesii</w:t>
            </w:r>
            <w:proofErr w:type="spellEnd"/>
            <w:r w:rsidR="00DA3C87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oxydi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 0</w:t>
            </w:r>
            <w:r w:rsidRPr="003A733A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,</w:t>
            </w:r>
            <w:r w:rsidR="00530BD1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15</w:t>
            </w:r>
          </w:p>
          <w:p w:rsidR="00530BD1" w:rsidRPr="00BB697F" w:rsidRDefault="00BB697F" w:rsidP="003A733A">
            <w:pPr>
              <w:spacing w:after="0" w:line="240" w:lineRule="auto"/>
              <w:ind w:firstLine="601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Misce</w:t>
            </w:r>
            <w:proofErr w:type="spellEnd"/>
            <w:r w:rsidRPr="00BB697F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ut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 fiat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pulvis</w:t>
            </w:r>
            <w:proofErr w:type="spellEnd"/>
          </w:p>
          <w:p w:rsidR="00F0788C" w:rsidRPr="00DA3C87" w:rsidRDefault="00F0788C" w:rsidP="003A733A">
            <w:pPr>
              <w:spacing w:after="0" w:line="240" w:lineRule="auto"/>
              <w:ind w:firstLine="601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</w:pPr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D</w:t>
            </w:r>
            <w:r w:rsidRPr="00DA3C87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.</w:t>
            </w:r>
            <w:r w:rsidR="00DA3C87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 xml:space="preserve"> </w:t>
            </w:r>
            <w:r w:rsidR="00BB697F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t</w:t>
            </w:r>
            <w:r w:rsidR="00BB697F" w:rsidRPr="00DA3C87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. </w:t>
            </w:r>
            <w:r w:rsidR="00BB697F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d</w:t>
            </w:r>
            <w:r w:rsidR="00BB697F" w:rsidRPr="00DA3C87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. № 10</w:t>
            </w:r>
          </w:p>
          <w:p w:rsidR="00F0788C" w:rsidRPr="00F0788C" w:rsidRDefault="00F0788C" w:rsidP="003A733A">
            <w:pPr>
              <w:spacing w:after="0" w:line="240" w:lineRule="auto"/>
              <w:ind w:firstLine="601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  <w:proofErr w:type="spellStart"/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Signa</w:t>
            </w:r>
            <w:proofErr w:type="spellEnd"/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 xml:space="preserve">: По 1 </w:t>
            </w:r>
            <w:r w:rsidR="00BB697F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порошку</w:t>
            </w:r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 xml:space="preserve"> 3 раза в день.</w:t>
            </w:r>
          </w:p>
          <w:p w:rsidR="00680640" w:rsidRPr="00831BBA" w:rsidRDefault="00680640" w:rsidP="003A733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Приготовить </w:t>
            </w:r>
            <w:r w:rsidR="00BB697F">
              <w:rPr>
                <w:rFonts w:ascii="Times New Roman" w:eastAsia="Times New Roman" w:hAnsi="Times New Roman" w:cs="Times New Roman"/>
              </w:rPr>
              <w:t>порошок</w:t>
            </w:r>
            <w:r>
              <w:rPr>
                <w:rFonts w:ascii="Times New Roman" w:eastAsia="Times New Roman" w:hAnsi="Times New Roman" w:cs="Times New Roman"/>
              </w:rPr>
              <w:t>, оформить к отпуску, провести оценку качества готовой л</w:t>
            </w:r>
            <w:r w:rsidR="00271C38"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карственной формы</w:t>
            </w:r>
            <w:r w:rsidR="003A733A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850BD9" w:rsidRDefault="00850BD9" w:rsidP="00850BD9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ОЦЕНОЧНЫЙ ЛИСТ</w:t>
      </w: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095"/>
        <w:gridCol w:w="1418"/>
        <w:gridCol w:w="1417"/>
      </w:tblGrid>
      <w:tr w:rsidR="00850BD9" w:rsidTr="00850BD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Оцениваемые манипуляции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</w:t>
            </w:r>
          </w:p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балл –30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Экспертная оценка</w:t>
            </w:r>
          </w:p>
        </w:tc>
      </w:tr>
      <w:tr w:rsidR="00850BD9" w:rsidTr="00850BD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Pr="002C1E2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BD9" w:rsidTr="00850BD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Pr="002C1E2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BD9" w:rsidTr="00850BD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Pr="002C1E29" w:rsidRDefault="004C203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Отвешивание</w:t>
            </w:r>
            <w:proofErr w:type="spellEnd"/>
            <w:r w:rsidRPr="002C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анестезина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BD9" w:rsidTr="004C20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Pr="002C1E29" w:rsidRDefault="004C203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Измельчение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BD9" w:rsidTr="004C20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Pr="002C1E29" w:rsidRDefault="004C203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Отвешивание</w:t>
            </w:r>
            <w:proofErr w:type="spellEnd"/>
            <w:r w:rsidRPr="002C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экстракта красавки сухого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BD9" w:rsidTr="004C20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Pr="002C1E29" w:rsidRDefault="004C203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Растирание и смешивание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BD9" w:rsidTr="004C20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Pr="002C1E29" w:rsidRDefault="004C203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Отвешивание</w:t>
            </w:r>
            <w:proofErr w:type="spellEnd"/>
            <w:r w:rsidRPr="002C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магния оксида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BD9" w:rsidTr="004C20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Pr="002C1E29" w:rsidRDefault="004C203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Перемешивание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BD9" w:rsidTr="004C20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Pr="002C1E29" w:rsidRDefault="004C203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Развеска на дозы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BD9" w:rsidTr="004C20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Pr="002C1E29" w:rsidRDefault="004C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в капсулы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BD9" w:rsidTr="004C20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Pr="002C1E29" w:rsidRDefault="002C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  <w:r w:rsidR="004C2036" w:rsidRPr="002C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бумажный пакет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BD9" w:rsidTr="00850BD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Pr="002C1E29" w:rsidRDefault="0085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BD9" w:rsidTr="00850BD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Pr="002C1E29" w:rsidRDefault="0085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ППК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BD9" w:rsidTr="00850BD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Pr="002C1E29" w:rsidRDefault="0085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обязательных видов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BD9" w:rsidTr="00850BD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Pr="002C1E29" w:rsidRDefault="0085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выборочных видов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9" w:rsidRDefault="00850BD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0BD9" w:rsidRDefault="00850BD9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3C87" w:rsidRDefault="00DA3C87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275" w:rsidRDefault="00691275" w:rsidP="00850BD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D5F" w:rsidRPr="001B05C6" w:rsidRDefault="00195D5F" w:rsidP="00195D5F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5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задания вариативной части I</w:t>
      </w:r>
      <w:r w:rsidRPr="001B05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B05C6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уровня</w:t>
      </w:r>
    </w:p>
    <w:p w:rsidR="00195D5F" w:rsidRPr="00C061E6" w:rsidRDefault="00195D5F" w:rsidP="00195D5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0913140"/>
      <w:r w:rsidRPr="00C061E6">
        <w:rPr>
          <w:rFonts w:ascii="Times New Roman" w:eastAsia="Calibri" w:hAnsi="Times New Roman" w:cs="Times New Roman"/>
          <w:b/>
          <w:sz w:val="28"/>
          <w:szCs w:val="28"/>
        </w:rPr>
        <w:t>Фармацевтическое консультирование потребителей и отпуск лекарственных препаратов и других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товаров аптечного ассортимента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1"/>
      </w:tblGrid>
      <w:tr w:rsidR="00195D5F" w:rsidRPr="002073DF" w:rsidTr="003413B6">
        <w:trPr>
          <w:trHeight w:val="597"/>
        </w:trPr>
        <w:tc>
          <w:tcPr>
            <w:tcW w:w="709" w:type="dxa"/>
          </w:tcPr>
          <w:bookmarkEnd w:id="0"/>
          <w:p w:rsidR="00195D5F" w:rsidRPr="002073DF" w:rsidRDefault="00195D5F" w:rsidP="003413B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31" w:type="dxa"/>
            <w:shd w:val="clear" w:color="auto" w:fill="auto"/>
          </w:tcPr>
          <w:p w:rsidR="00195D5F" w:rsidRPr="00CA2882" w:rsidRDefault="00195D5F" w:rsidP="003413B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Код, наименование общих и профессиональных компетенций в соответствии с </w:t>
            </w:r>
            <w:r w:rsidRPr="00CA2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ФГОС СПО специальности </w:t>
            </w:r>
            <w:r w:rsidRPr="00CA28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33.02.01 Фармация</w:t>
            </w:r>
          </w:p>
        </w:tc>
      </w:tr>
      <w:tr w:rsidR="00195D5F" w:rsidRPr="00B0769C" w:rsidTr="003413B6">
        <w:tc>
          <w:tcPr>
            <w:tcW w:w="709" w:type="dxa"/>
          </w:tcPr>
          <w:p w:rsidR="00195D5F" w:rsidRPr="002073DF" w:rsidRDefault="00195D5F" w:rsidP="003413B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shd w:val="clear" w:color="auto" w:fill="auto"/>
          </w:tcPr>
          <w:p w:rsidR="00195D5F" w:rsidRPr="005150B1" w:rsidRDefault="00195D5F" w:rsidP="003413B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Контролируемые о</w:t>
            </w:r>
            <w:r w:rsidRPr="00515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бщие компетенции:</w:t>
            </w:r>
          </w:p>
          <w:p w:rsidR="00195D5F" w:rsidRPr="005150B1" w:rsidRDefault="00195D5F" w:rsidP="0001255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95D5F" w:rsidRPr="005150B1" w:rsidRDefault="00195D5F" w:rsidP="0001255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  <w:p w:rsidR="00195D5F" w:rsidRPr="005150B1" w:rsidRDefault="00195D5F" w:rsidP="0001255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195D5F" w:rsidRPr="005150B1" w:rsidRDefault="00195D5F" w:rsidP="0001255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5150B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5150B1">
              <w:rPr>
                <w:rFonts w:ascii="Times New Roman" w:hAnsi="Times New Roman"/>
                <w:sz w:val="24"/>
                <w:szCs w:val="24"/>
              </w:rPr>
              <w:t>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195D5F" w:rsidRPr="005150B1" w:rsidRDefault="00195D5F" w:rsidP="00012556">
            <w:pPr>
              <w:tabs>
                <w:tab w:val="left" w:pos="0"/>
                <w:tab w:val="left" w:pos="34"/>
                <w:tab w:val="left" w:pos="567"/>
              </w:tabs>
              <w:spacing w:after="0"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 xml:space="preserve">ОК5.Использовать информационно-коммуникационные технологии в профессиональной деятельности.  </w:t>
            </w:r>
          </w:p>
          <w:p w:rsidR="00195D5F" w:rsidRPr="005150B1" w:rsidRDefault="00195D5F" w:rsidP="0001255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  <w:p w:rsidR="00195D5F" w:rsidRPr="005150B1" w:rsidRDefault="00195D5F" w:rsidP="0001255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 xml:space="preserve">ОК 7. Брать на себя ответственность за работу членов команды (подчиненных), за результат выполнения заданий.  </w:t>
            </w:r>
          </w:p>
          <w:p w:rsidR="00195D5F" w:rsidRPr="005150B1" w:rsidRDefault="00195D5F" w:rsidP="00012556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  <w:p w:rsidR="00195D5F" w:rsidRPr="005150B1" w:rsidRDefault="00195D5F" w:rsidP="000125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firstLine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профессиональные компетенции:</w:t>
            </w:r>
          </w:p>
          <w:p w:rsidR="00781BB2" w:rsidRPr="00781BB2" w:rsidRDefault="00781BB2" w:rsidP="000125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81BB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  <w:p w:rsidR="00195D5F" w:rsidRPr="00972AE6" w:rsidRDefault="00195D5F" w:rsidP="000125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1.2. Отпускать лекарственные средства населению, в том числе по льготным рецептам итребованиям учреждений здравоохранения.</w:t>
            </w:r>
          </w:p>
          <w:p w:rsidR="00195D5F" w:rsidRPr="00972AE6" w:rsidRDefault="00195D5F" w:rsidP="000125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1.3. Продавать изделия медицинского назначения и другие товары аптечногоассортимента.</w:t>
            </w:r>
          </w:p>
          <w:p w:rsidR="00195D5F" w:rsidRPr="00972AE6" w:rsidRDefault="00195D5F" w:rsidP="000125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1.5. Информировать население, медицинских работников учреждений здравоохранения отоварах аптечного ассортимента.</w:t>
            </w:r>
          </w:p>
          <w:p w:rsidR="00195D5F" w:rsidRPr="00972AE6" w:rsidRDefault="00195D5F" w:rsidP="000125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1.6. Соблюдать правила санитарно-гигиенического режима, охраны труда, техникибезопасности и противопожарной безопасности.</w:t>
            </w:r>
          </w:p>
          <w:p w:rsidR="00195D5F" w:rsidRPr="00972AE6" w:rsidRDefault="00195D5F" w:rsidP="000125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1.7. Оказы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вать первую медицинскую помощь.</w:t>
            </w:r>
          </w:p>
        </w:tc>
      </w:tr>
      <w:tr w:rsidR="00195D5F" w:rsidRPr="00113860" w:rsidTr="003413B6">
        <w:trPr>
          <w:trHeight w:val="1197"/>
        </w:trPr>
        <w:tc>
          <w:tcPr>
            <w:tcW w:w="709" w:type="dxa"/>
          </w:tcPr>
          <w:p w:rsidR="00195D5F" w:rsidRPr="002073DF" w:rsidRDefault="00195D5F" w:rsidP="003413B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shd w:val="clear" w:color="auto" w:fill="auto"/>
          </w:tcPr>
          <w:p w:rsidR="00195D5F" w:rsidRPr="005150B1" w:rsidRDefault="00195D5F" w:rsidP="003413B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Код, наименование дисциплины/дисциплин, междисциплинарного курса/курсов </w:t>
            </w:r>
            <w:r w:rsidRPr="00515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ФГОС</w:t>
            </w:r>
          </w:p>
          <w:p w:rsidR="00195D5F" w:rsidRPr="005D5265" w:rsidRDefault="00195D5F" w:rsidP="003413B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65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D5265">
              <w:rPr>
                <w:rFonts w:ascii="Times New Roman" w:eastAsia="Times New Roman" w:hAnsi="Times New Roman" w:cs="Times New Roman"/>
                <w:sz w:val="24"/>
                <w:szCs w:val="24"/>
              </w:rPr>
              <w:t>01 Реализация лекарственных средств и товаров аптечного</w:t>
            </w:r>
          </w:p>
          <w:p w:rsidR="00195D5F" w:rsidRPr="005150B1" w:rsidRDefault="00195D5F" w:rsidP="003413B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ассортимента</w:t>
            </w:r>
          </w:p>
        </w:tc>
      </w:tr>
      <w:tr w:rsidR="00195D5F" w:rsidRPr="002D1188" w:rsidTr="003413B6">
        <w:trPr>
          <w:trHeight w:val="522"/>
        </w:trPr>
        <w:tc>
          <w:tcPr>
            <w:tcW w:w="709" w:type="dxa"/>
          </w:tcPr>
          <w:p w:rsidR="00195D5F" w:rsidRDefault="00195D5F" w:rsidP="003413B6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195D5F" w:rsidRPr="00440318" w:rsidRDefault="00440318" w:rsidP="003413B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1B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</w:t>
            </w:r>
            <w:r w:rsidR="00195D5F" w:rsidRPr="004403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ДАНИЕ:</w:t>
            </w:r>
          </w:p>
          <w:p w:rsidR="00085E2B" w:rsidRPr="005C66B3" w:rsidRDefault="00085E2B" w:rsidP="00AB5FF7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В аптеку обратил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асьмолодая семья 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 просьбой порекомендовать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препараты для укрепления репродуктивного здоровья. 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Окажит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е посетителю помощь по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подбору 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лекарственных преп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аратов безрецептурного отпуска. 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Проведите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фармацевтическое 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консультирование посетител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ей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 выбранным препаратам с последующей реализацией. </w:t>
            </w:r>
          </w:p>
          <w:p w:rsidR="00085E2B" w:rsidRPr="005C66B3" w:rsidRDefault="00085E2B" w:rsidP="00AB5FF7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Предложите посетител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ям в качестве доп</w:t>
            </w:r>
            <w:r w:rsidR="00AB5FF7">
              <w:rPr>
                <w:rFonts w:ascii="Times New Roman" w:eastAsia="Calibri" w:hAnsi="Times New Roman" w:cs="Times New Roman"/>
                <w:sz w:val="24"/>
                <w:szCs w:val="28"/>
              </w:rPr>
              <w:t>олнительной п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родажи друг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ие товары аптечного ассортимента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085E2B" w:rsidRDefault="00085E2B" w:rsidP="00AB5FF7">
            <w:pPr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Участникам необходимо осуществить подбор лекарственных препаратов и других товаров аптечного ассортимента и их реализацию, информационное сопровождение при отпуске, дать необходимые консультации. Продажу осуществить с применением контрольно-кассового оборудования.</w:t>
            </w:r>
          </w:p>
          <w:p w:rsidR="00195D5F" w:rsidRPr="00831BBA" w:rsidRDefault="00195D5F" w:rsidP="003413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5D5F" w:rsidRDefault="00195D5F" w:rsidP="00195D5F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E29" w:rsidRPr="00972AE6" w:rsidRDefault="002C1E29" w:rsidP="002C1E29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2AE6">
        <w:rPr>
          <w:rFonts w:ascii="Times New Roman" w:eastAsia="Calibri" w:hAnsi="Times New Roman" w:cs="Times New Roman"/>
          <w:b/>
          <w:sz w:val="24"/>
          <w:szCs w:val="24"/>
        </w:rPr>
        <w:t>ОЦЕНОЧНЫЙ ЛИСТ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841"/>
        <w:gridCol w:w="1530"/>
        <w:gridCol w:w="1560"/>
      </w:tblGrid>
      <w:tr w:rsidR="002C1E29" w:rsidRPr="00972AE6" w:rsidTr="003413B6">
        <w:tc>
          <w:tcPr>
            <w:tcW w:w="709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/п  </w:t>
            </w:r>
          </w:p>
        </w:tc>
        <w:tc>
          <w:tcPr>
            <w:tcW w:w="5841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153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ксимальный балл – 4</w:t>
            </w:r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  <w:tc>
          <w:tcPr>
            <w:tcW w:w="156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2C1E29" w:rsidRPr="00972AE6" w:rsidTr="003413B6">
        <w:tc>
          <w:tcPr>
            <w:tcW w:w="709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Установить контакт с посетителем </w:t>
            </w:r>
          </w:p>
        </w:tc>
        <w:tc>
          <w:tcPr>
            <w:tcW w:w="153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29" w:rsidRPr="00972AE6" w:rsidTr="003413B6">
        <w:tc>
          <w:tcPr>
            <w:tcW w:w="709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 цель посещения аптеки</w:t>
            </w:r>
          </w:p>
        </w:tc>
        <w:tc>
          <w:tcPr>
            <w:tcW w:w="153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29" w:rsidRPr="00972AE6" w:rsidTr="003413B6">
        <w:tc>
          <w:tcPr>
            <w:tcW w:w="709" w:type="dxa"/>
          </w:tcPr>
          <w:p w:rsidR="002C1E29" w:rsidRPr="00CA4D62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</w:tcPr>
          <w:p w:rsidR="002C1E29" w:rsidRPr="00CA4D62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Спросить у посетителей аптеки,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обращались ли они к врачу</w:t>
            </w:r>
          </w:p>
        </w:tc>
        <w:tc>
          <w:tcPr>
            <w:tcW w:w="1530" w:type="dxa"/>
          </w:tcPr>
          <w:p w:rsidR="002C1E29" w:rsidRPr="00CA4D62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1E29" w:rsidRPr="00E84F6C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1E29" w:rsidRPr="00972AE6" w:rsidTr="003413B6">
        <w:trPr>
          <w:trHeight w:val="1058"/>
        </w:trPr>
        <w:tc>
          <w:tcPr>
            <w:tcW w:w="709" w:type="dxa"/>
          </w:tcPr>
          <w:p w:rsidR="002C1E29" w:rsidRPr="00CA4D62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</w:tcPr>
          <w:p w:rsidR="002C1E29" w:rsidRPr="00143E34" w:rsidRDefault="002C1E29" w:rsidP="003413B6">
            <w:pPr>
              <w:pStyle w:val="3"/>
              <w:shd w:val="clear" w:color="auto" w:fill="FFFFFF"/>
              <w:spacing w:before="0" w:after="255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143E34">
              <w:rPr>
                <w:rFonts w:ascii="Times New Roman" w:eastAsia="Times New Roman" w:hAnsi="Times New Roman" w:cs="Times New Roman"/>
                <w:color w:val="auto"/>
              </w:rPr>
              <w:t>Спросить у посетителей аптеки пр</w:t>
            </w:r>
            <w:r w:rsidRPr="00CA4D62">
              <w:rPr>
                <w:rFonts w:ascii="Times New Roman" w:eastAsia="Times New Roman" w:hAnsi="Times New Roman" w:cs="Times New Roman"/>
                <w:color w:val="auto"/>
              </w:rPr>
              <w:t xml:space="preserve">оходили ли </w:t>
            </w:r>
            <w:r w:rsidRPr="00143E34">
              <w:rPr>
                <w:rFonts w:ascii="Times New Roman" w:eastAsia="Times New Roman" w:hAnsi="Times New Roman" w:cs="Times New Roman"/>
                <w:color w:val="auto"/>
              </w:rPr>
              <w:t xml:space="preserve">они </w:t>
            </w:r>
            <w:r w:rsidRPr="00CA4D62">
              <w:rPr>
                <w:rFonts w:ascii="Times New Roman" w:eastAsia="Times New Roman" w:hAnsi="Times New Roman" w:cs="Times New Roman"/>
                <w:color w:val="auto"/>
              </w:rPr>
              <w:t>диспансеризацию</w:t>
            </w:r>
            <w:r w:rsidRPr="00143E34">
              <w:rPr>
                <w:rFonts w:ascii="Times New Roman" w:eastAsia="Times New Roman" w:hAnsi="Times New Roman" w:cs="Times New Roman"/>
                <w:color w:val="auto"/>
              </w:rPr>
              <w:t xml:space="preserve"> мужчин и женщин репродуктивноговозраста</w:t>
            </w:r>
            <w:r w:rsidRPr="00CA4D62">
              <w:rPr>
                <w:rFonts w:ascii="Times New Roman" w:eastAsia="Times New Roman" w:hAnsi="Times New Roman" w:cs="Times New Roman"/>
                <w:color w:val="auto"/>
              </w:rPr>
              <w:t xml:space="preserve"> с целью </w:t>
            </w:r>
            <w:r w:rsidRPr="00143E34">
              <w:rPr>
                <w:rFonts w:ascii="Times New Roman" w:eastAsia="Times New Roman" w:hAnsi="Times New Roman" w:cs="Times New Roman"/>
                <w:color w:val="auto"/>
              </w:rPr>
              <w:t xml:space="preserve">оценки репродуктивного </w:t>
            </w:r>
            <w:r w:rsidRPr="00CA4D62">
              <w:rPr>
                <w:rFonts w:ascii="Times New Roman" w:eastAsia="Times New Roman" w:hAnsi="Times New Roman" w:cs="Times New Roman"/>
                <w:color w:val="auto"/>
              </w:rPr>
              <w:t>здоровья</w:t>
            </w:r>
          </w:p>
        </w:tc>
        <w:tc>
          <w:tcPr>
            <w:tcW w:w="1530" w:type="dxa"/>
          </w:tcPr>
          <w:p w:rsidR="002C1E29" w:rsidRPr="00CA4D62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E29" w:rsidRPr="00143E34" w:rsidRDefault="002C1E29" w:rsidP="003413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29" w:rsidRPr="00972AE6" w:rsidTr="003413B6">
        <w:tc>
          <w:tcPr>
            <w:tcW w:w="709" w:type="dxa"/>
          </w:tcPr>
          <w:p w:rsidR="002C1E29" w:rsidRPr="00E84F6C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</w:tcPr>
          <w:p w:rsidR="002C1E29" w:rsidRPr="00E84F6C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 особые характеристики посетителя аптеки (принадлежность к группе риска по применению ЛП) </w:t>
            </w:r>
          </w:p>
        </w:tc>
        <w:tc>
          <w:tcPr>
            <w:tcW w:w="1530" w:type="dxa"/>
          </w:tcPr>
          <w:p w:rsidR="002C1E29" w:rsidRPr="00E84F6C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E29" w:rsidRPr="00E84F6C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1E29" w:rsidRPr="00972AE6" w:rsidTr="003413B6">
        <w:tc>
          <w:tcPr>
            <w:tcW w:w="709" w:type="dxa"/>
          </w:tcPr>
          <w:p w:rsidR="002C1E29" w:rsidRPr="009357E2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</w:tcPr>
          <w:p w:rsidR="002C1E29" w:rsidRPr="009357E2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Спросить об одновременно назначенных других ЛП </w:t>
            </w:r>
          </w:p>
        </w:tc>
        <w:tc>
          <w:tcPr>
            <w:tcW w:w="1530" w:type="dxa"/>
          </w:tcPr>
          <w:p w:rsidR="002C1E29" w:rsidRPr="009357E2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E29" w:rsidRPr="009357E2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29" w:rsidRPr="00972AE6" w:rsidTr="003413B6">
        <w:tc>
          <w:tcPr>
            <w:tcW w:w="709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1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посетителю для выбора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безрецептурных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препарата</w:t>
            </w:r>
          </w:p>
        </w:tc>
        <w:tc>
          <w:tcPr>
            <w:tcW w:w="153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29" w:rsidRPr="00972AE6" w:rsidTr="003413B6">
        <w:tc>
          <w:tcPr>
            <w:tcW w:w="709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1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первое предложение ЛП в соответствии с инструкцией</w:t>
            </w:r>
          </w:p>
        </w:tc>
        <w:tc>
          <w:tcPr>
            <w:tcW w:w="153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29" w:rsidRPr="00972AE6" w:rsidTr="003413B6">
        <w:tc>
          <w:tcPr>
            <w:tcW w:w="709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1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Обосновать второе предложение ЛП в соответствии с инструкцией по применению </w:t>
            </w:r>
          </w:p>
        </w:tc>
        <w:tc>
          <w:tcPr>
            <w:tcW w:w="153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29" w:rsidRPr="00972AE6" w:rsidTr="003413B6">
        <w:tc>
          <w:tcPr>
            <w:tcW w:w="709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1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</w:t>
            </w: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ЛП в соответствии с инструкцией по применению</w:t>
            </w:r>
          </w:p>
        </w:tc>
        <w:tc>
          <w:tcPr>
            <w:tcW w:w="1530" w:type="dxa"/>
          </w:tcPr>
          <w:p w:rsidR="002C1E29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29" w:rsidRPr="00972AE6" w:rsidTr="003413B6">
        <w:tc>
          <w:tcPr>
            <w:tcW w:w="709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1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посетителю аптеки выбор ЛП</w:t>
            </w:r>
          </w:p>
        </w:tc>
        <w:tc>
          <w:tcPr>
            <w:tcW w:w="153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29" w:rsidRPr="00972AE6" w:rsidTr="003413B6">
        <w:tc>
          <w:tcPr>
            <w:tcW w:w="709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ругие</w:t>
            </w: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аптечного ассортимента</w:t>
            </w:r>
          </w:p>
        </w:tc>
        <w:tc>
          <w:tcPr>
            <w:tcW w:w="153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29" w:rsidRPr="00972AE6" w:rsidTr="003413B6">
        <w:tc>
          <w:tcPr>
            <w:tcW w:w="709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Отпустить выбранные посетителем лекарственные препараты</w:t>
            </w:r>
          </w:p>
        </w:tc>
        <w:tc>
          <w:tcPr>
            <w:tcW w:w="153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29" w:rsidRPr="00972AE6" w:rsidTr="003413B6">
        <w:tc>
          <w:tcPr>
            <w:tcW w:w="709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Применить расчетно-кассовое оборудование</w:t>
            </w:r>
          </w:p>
        </w:tc>
        <w:tc>
          <w:tcPr>
            <w:tcW w:w="153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29" w:rsidRPr="00972AE6" w:rsidTr="003413B6">
        <w:tc>
          <w:tcPr>
            <w:tcW w:w="709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Проинформировать о режиме приема </w:t>
            </w:r>
            <w:proofErr w:type="gramStart"/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приобретаемых</w:t>
            </w:r>
            <w:proofErr w:type="gramEnd"/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 </w:t>
            </w:r>
          </w:p>
        </w:tc>
        <w:tc>
          <w:tcPr>
            <w:tcW w:w="153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29" w:rsidRPr="00972AE6" w:rsidTr="003413B6">
        <w:tc>
          <w:tcPr>
            <w:tcW w:w="709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Проинформировать о дозах приема приобретаемых ЛП</w:t>
            </w:r>
          </w:p>
        </w:tc>
        <w:tc>
          <w:tcPr>
            <w:tcW w:w="153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29" w:rsidRPr="00972AE6" w:rsidTr="003413B6">
        <w:tc>
          <w:tcPr>
            <w:tcW w:w="709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1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Проинформировать о правилах хранения приобретаемого ЛП в домашних условиях </w:t>
            </w:r>
          </w:p>
        </w:tc>
        <w:tc>
          <w:tcPr>
            <w:tcW w:w="153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29" w:rsidRPr="00972AE6" w:rsidTr="003413B6">
        <w:tc>
          <w:tcPr>
            <w:tcW w:w="709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1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Рекомендовать </w:t>
            </w: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врача</w:t>
            </w:r>
          </w:p>
        </w:tc>
        <w:tc>
          <w:tcPr>
            <w:tcW w:w="153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29" w:rsidRPr="00972AE6" w:rsidTr="003413B6">
        <w:tc>
          <w:tcPr>
            <w:tcW w:w="709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1" w:type="dxa"/>
          </w:tcPr>
          <w:p w:rsidR="002C1E29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Рекомендовать пройти диспансеризацию </w:t>
            </w:r>
            <w:r w:rsidRPr="00143E34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 и женщин репродуктивного возраста</w:t>
            </w:r>
            <w:r w:rsidRPr="00CA4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</w:t>
            </w:r>
            <w:r w:rsidRPr="00143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оценки репродуктивного </w:t>
            </w:r>
            <w:r w:rsidRPr="00CA4D6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530" w:type="dxa"/>
          </w:tcPr>
          <w:p w:rsidR="002C1E29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29" w:rsidRPr="00972AE6" w:rsidTr="003413B6">
        <w:tc>
          <w:tcPr>
            <w:tcW w:w="709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1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Попрощаться с посетителем</w:t>
            </w:r>
          </w:p>
        </w:tc>
        <w:tc>
          <w:tcPr>
            <w:tcW w:w="153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E29" w:rsidRPr="00972AE6" w:rsidRDefault="002C1E29" w:rsidP="003413B6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1E29" w:rsidRDefault="002C1E29" w:rsidP="002C1E29">
      <w:bookmarkStart w:id="1" w:name="_GoBack"/>
      <w:bookmarkEnd w:id="1"/>
    </w:p>
    <w:sectPr w:rsidR="002C1E29" w:rsidSect="00E9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5D1787"/>
    <w:multiLevelType w:val="multilevel"/>
    <w:tmpl w:val="B9A6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474F2"/>
    <w:multiLevelType w:val="multilevel"/>
    <w:tmpl w:val="6466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D7BF5"/>
    <w:multiLevelType w:val="multilevel"/>
    <w:tmpl w:val="6718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C59CC"/>
    <w:multiLevelType w:val="multilevel"/>
    <w:tmpl w:val="70B8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27EB2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DB25E3"/>
    <w:multiLevelType w:val="multilevel"/>
    <w:tmpl w:val="3B6E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618D3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D49"/>
    <w:rsid w:val="00012556"/>
    <w:rsid w:val="00015D69"/>
    <w:rsid w:val="00041108"/>
    <w:rsid w:val="00085E2B"/>
    <w:rsid w:val="000A1204"/>
    <w:rsid w:val="000D006E"/>
    <w:rsid w:val="000E7D8D"/>
    <w:rsid w:val="00120D7D"/>
    <w:rsid w:val="00167191"/>
    <w:rsid w:val="00195D5F"/>
    <w:rsid w:val="001A67E5"/>
    <w:rsid w:val="00202319"/>
    <w:rsid w:val="00244CE3"/>
    <w:rsid w:val="00271C38"/>
    <w:rsid w:val="00272FA4"/>
    <w:rsid w:val="002761A9"/>
    <w:rsid w:val="002A3648"/>
    <w:rsid w:val="002A7AB4"/>
    <w:rsid w:val="002C1E29"/>
    <w:rsid w:val="002C3625"/>
    <w:rsid w:val="00300AFD"/>
    <w:rsid w:val="0030437A"/>
    <w:rsid w:val="00344AC8"/>
    <w:rsid w:val="003840E4"/>
    <w:rsid w:val="003A175E"/>
    <w:rsid w:val="003A733A"/>
    <w:rsid w:val="003D2248"/>
    <w:rsid w:val="003D63D5"/>
    <w:rsid w:val="003F4372"/>
    <w:rsid w:val="00407357"/>
    <w:rsid w:val="00440318"/>
    <w:rsid w:val="00492B71"/>
    <w:rsid w:val="004A4C7D"/>
    <w:rsid w:val="004C1FFE"/>
    <w:rsid w:val="004C2036"/>
    <w:rsid w:val="004C5D50"/>
    <w:rsid w:val="00530A87"/>
    <w:rsid w:val="00530BD1"/>
    <w:rsid w:val="00544966"/>
    <w:rsid w:val="0055757A"/>
    <w:rsid w:val="00566504"/>
    <w:rsid w:val="005857A5"/>
    <w:rsid w:val="00594887"/>
    <w:rsid w:val="00616279"/>
    <w:rsid w:val="00680640"/>
    <w:rsid w:val="00691275"/>
    <w:rsid w:val="006C2D76"/>
    <w:rsid w:val="006D173B"/>
    <w:rsid w:val="006E584F"/>
    <w:rsid w:val="006F1F36"/>
    <w:rsid w:val="00716AE2"/>
    <w:rsid w:val="00747F33"/>
    <w:rsid w:val="007519AC"/>
    <w:rsid w:val="00781BB2"/>
    <w:rsid w:val="0079561E"/>
    <w:rsid w:val="007F2D51"/>
    <w:rsid w:val="00810EC9"/>
    <w:rsid w:val="00850BD9"/>
    <w:rsid w:val="00880F2B"/>
    <w:rsid w:val="008F654C"/>
    <w:rsid w:val="00925DA2"/>
    <w:rsid w:val="00994E50"/>
    <w:rsid w:val="009A468D"/>
    <w:rsid w:val="009F37F7"/>
    <w:rsid w:val="009F4D49"/>
    <w:rsid w:val="00A82DEA"/>
    <w:rsid w:val="00A83789"/>
    <w:rsid w:val="00A8406A"/>
    <w:rsid w:val="00AB5FF7"/>
    <w:rsid w:val="00AC1DAE"/>
    <w:rsid w:val="00B10E06"/>
    <w:rsid w:val="00B14F72"/>
    <w:rsid w:val="00B3566E"/>
    <w:rsid w:val="00B45777"/>
    <w:rsid w:val="00B5601D"/>
    <w:rsid w:val="00B74E00"/>
    <w:rsid w:val="00B91F55"/>
    <w:rsid w:val="00BB5805"/>
    <w:rsid w:val="00BB697F"/>
    <w:rsid w:val="00BC4578"/>
    <w:rsid w:val="00BE09D7"/>
    <w:rsid w:val="00C23F51"/>
    <w:rsid w:val="00C44E7A"/>
    <w:rsid w:val="00CA2882"/>
    <w:rsid w:val="00CB767F"/>
    <w:rsid w:val="00CC7059"/>
    <w:rsid w:val="00CD4A6F"/>
    <w:rsid w:val="00CD697E"/>
    <w:rsid w:val="00D00A99"/>
    <w:rsid w:val="00D03FC6"/>
    <w:rsid w:val="00D16CAC"/>
    <w:rsid w:val="00D217CF"/>
    <w:rsid w:val="00D30EFA"/>
    <w:rsid w:val="00D33656"/>
    <w:rsid w:val="00D967AF"/>
    <w:rsid w:val="00DA3C87"/>
    <w:rsid w:val="00DB7509"/>
    <w:rsid w:val="00DB76DE"/>
    <w:rsid w:val="00DC256D"/>
    <w:rsid w:val="00DC50DE"/>
    <w:rsid w:val="00DD6224"/>
    <w:rsid w:val="00DE1643"/>
    <w:rsid w:val="00E6172A"/>
    <w:rsid w:val="00E7646F"/>
    <w:rsid w:val="00E9731B"/>
    <w:rsid w:val="00ED3E1E"/>
    <w:rsid w:val="00EE3D06"/>
    <w:rsid w:val="00F06DD3"/>
    <w:rsid w:val="00F0788C"/>
    <w:rsid w:val="00F422F0"/>
    <w:rsid w:val="00F53AEE"/>
    <w:rsid w:val="00F60161"/>
    <w:rsid w:val="00F8767A"/>
    <w:rsid w:val="00F947F8"/>
    <w:rsid w:val="00FC2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4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C3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1F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4F72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49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16CAC"/>
    <w:rPr>
      <w:i/>
      <w:iCs/>
    </w:rPr>
  </w:style>
  <w:style w:type="paragraph" w:styleId="a6">
    <w:name w:val="Normal (Web)"/>
    <w:basedOn w:val="a"/>
    <w:uiPriority w:val="99"/>
    <w:semiHidden/>
    <w:unhideWhenUsed/>
    <w:rsid w:val="00D1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6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36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C1F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C1FFE"/>
    <w:rPr>
      <w:color w:val="0000FF"/>
      <w:u w:val="single"/>
    </w:rPr>
  </w:style>
  <w:style w:type="character" w:customStyle="1" w:styleId="product-item-seach-price-current">
    <w:name w:val="product-item-seach-price-current"/>
    <w:basedOn w:val="a0"/>
    <w:rsid w:val="004C1FFE"/>
  </w:style>
  <w:style w:type="paragraph" w:styleId="a8">
    <w:name w:val="Balloon Text"/>
    <w:basedOn w:val="a"/>
    <w:link w:val="a9"/>
    <w:uiPriority w:val="99"/>
    <w:semiHidden/>
    <w:unhideWhenUsed/>
    <w:rsid w:val="006C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4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C3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1F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4F72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49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16CAC"/>
    <w:rPr>
      <w:i/>
      <w:iCs/>
    </w:rPr>
  </w:style>
  <w:style w:type="paragraph" w:styleId="a6">
    <w:name w:val="Normal (Web)"/>
    <w:basedOn w:val="a"/>
    <w:uiPriority w:val="99"/>
    <w:semiHidden/>
    <w:unhideWhenUsed/>
    <w:rsid w:val="00D1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6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36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C1F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C1FFE"/>
    <w:rPr>
      <w:color w:val="0000FF"/>
      <w:u w:val="single"/>
    </w:rPr>
  </w:style>
  <w:style w:type="character" w:customStyle="1" w:styleId="product-item-seach-price-current">
    <w:name w:val="product-item-seach-price-current"/>
    <w:basedOn w:val="a0"/>
    <w:rsid w:val="004C1FFE"/>
  </w:style>
  <w:style w:type="paragraph" w:styleId="a8">
    <w:name w:val="Balloon Text"/>
    <w:basedOn w:val="a"/>
    <w:link w:val="a9"/>
    <w:uiPriority w:val="99"/>
    <w:semiHidden/>
    <w:unhideWhenUsed/>
    <w:rsid w:val="006C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7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Ludmila</cp:lastModifiedBy>
  <cp:revision>17</cp:revision>
  <cp:lastPrinted>2025-03-13T09:36:00Z</cp:lastPrinted>
  <dcterms:created xsi:type="dcterms:W3CDTF">2025-03-12T07:40:00Z</dcterms:created>
  <dcterms:modified xsi:type="dcterms:W3CDTF">2025-03-14T05:39:00Z</dcterms:modified>
</cp:coreProperties>
</file>